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9"/>
        <w:gridCol w:w="3398"/>
        <w:gridCol w:w="425"/>
        <w:gridCol w:w="4111"/>
        <w:gridCol w:w="1276"/>
      </w:tblGrid>
      <w:tr w:rsidR="00927EC4" w:rsidRPr="001E4EF6" w:rsidTr="00690372"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EC4" w:rsidRPr="001E4EF6" w:rsidRDefault="00927EC4" w:rsidP="001E4EF6">
            <w:pPr>
              <w:ind w:right="112"/>
              <w:jc w:val="center"/>
              <w:rPr>
                <w:rFonts w:ascii="Arial" w:hAnsi="Arial"/>
                <w:sz w:val="8"/>
              </w:rPr>
            </w:pPr>
          </w:p>
          <w:p w:rsidR="00927EC4" w:rsidRPr="001E4EF6" w:rsidRDefault="00BB752E" w:rsidP="001E4EF6">
            <w:pPr>
              <w:ind w:right="112"/>
              <w:jc w:val="center"/>
              <w:rPr>
                <w:rFonts w:ascii="Arial" w:hAnsi="Arial"/>
                <w:b/>
                <w:sz w:val="26"/>
              </w:rPr>
            </w:pPr>
            <w:r w:rsidRPr="001E4EF6">
              <w:rPr>
                <w:rFonts w:ascii="Arial" w:hAnsi="Arial"/>
              </w:rPr>
              <w:object w:dxaOrig="9794" w:dyaOrig="87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2pt" o:ole="" fillcolor="window">
                  <v:imagedata r:id="rId7" o:title=""/>
                </v:shape>
                <o:OLEObject Type="Embed" ProgID="MSDraw" ShapeID="_x0000_i1025" DrawAspect="Content" ObjectID="_1543137869" r:id="rId8">
                  <o:FieldCodes>\* MERGEFORMAT</o:FieldCodes>
                </o:OLEObject>
              </w:object>
            </w:r>
          </w:p>
        </w:tc>
        <w:tc>
          <w:tcPr>
            <w:tcW w:w="7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EC4" w:rsidRPr="001E4EF6" w:rsidRDefault="0007027B" w:rsidP="001E4EF6">
            <w:pPr>
              <w:ind w:right="112"/>
              <w:jc w:val="center"/>
              <w:rPr>
                <w:rFonts w:ascii="Arial" w:hAnsi="Arial"/>
                <w:b/>
                <w:sz w:val="10"/>
                <w:szCs w:val="10"/>
              </w:rPr>
            </w:pPr>
            <w:r>
              <w:rPr>
                <w:rFonts w:ascii="Arial" w:hAnsi="Arial"/>
                <w:noProof/>
                <w:sz w:val="10"/>
                <w:szCs w:val="1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24.1pt;margin-top:-7.5pt;width:324pt;height:36.75pt;z-index:251657728;mso-position-horizontal-relative:text;mso-position-vertical-relative:text" fillcolor="#f90" strokeweight=".25pt">
                  <v:shadow color="#868686"/>
                  <v:textpath style="font-family:&quot;Arial Black&quot;;v-text-align:stretch-justify;v-text-spacing:58985f;v-text-kern:t" trim="t" fitpath="t" string="Rock'n'Roll und Boogie Club&#10;      Waldkraiburg e.V."/>
                </v:shape>
              </w:pict>
            </w:r>
          </w:p>
          <w:p w:rsidR="00927EC4" w:rsidRPr="001E4EF6" w:rsidRDefault="00927EC4" w:rsidP="001E4EF6">
            <w:pPr>
              <w:ind w:right="112"/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927EC4" w:rsidRPr="001E4EF6" w:rsidRDefault="00927EC4" w:rsidP="001E4EF6">
            <w:pPr>
              <w:ind w:right="112"/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927EC4" w:rsidRPr="001E4EF6" w:rsidRDefault="00927EC4" w:rsidP="001E4EF6">
            <w:pPr>
              <w:ind w:right="112"/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3A7E00" w:rsidRPr="001E4EF6" w:rsidRDefault="003A7E00" w:rsidP="001E4EF6">
            <w:pPr>
              <w:ind w:right="112"/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337D00" w:rsidRPr="00252BF5" w:rsidRDefault="00A167CE" w:rsidP="00BB752E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52BF5">
              <w:rPr>
                <w:rFonts w:ascii="Arial" w:hAnsi="Arial"/>
                <w:b/>
                <w:sz w:val="44"/>
                <w:szCs w:val="44"/>
              </w:rPr>
              <w:t xml:space="preserve">Beitrittserklärung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EC4" w:rsidRPr="001E4EF6" w:rsidRDefault="00927EC4" w:rsidP="00690372">
            <w:pPr>
              <w:ind w:right="112"/>
              <w:rPr>
                <w:rFonts w:ascii="Arial" w:hAnsi="Arial"/>
                <w:b/>
                <w:sz w:val="16"/>
                <w:szCs w:val="16"/>
              </w:rPr>
            </w:pPr>
            <w:r w:rsidRPr="001E4EF6">
              <w:rPr>
                <w:rFonts w:ascii="Arial" w:hAnsi="Arial"/>
                <w:b/>
              </w:rPr>
              <w:t>Nr.</w:t>
            </w:r>
          </w:p>
        </w:tc>
      </w:tr>
      <w:tr w:rsidR="005B15E8" w:rsidRPr="001E4EF6" w:rsidTr="00252BF5">
        <w:trPr>
          <w:gridBefore w:val="1"/>
          <w:gridAfter w:val="1"/>
          <w:wBefore w:w="1101" w:type="dxa"/>
          <w:wAfter w:w="1276" w:type="dxa"/>
        </w:trPr>
        <w:tc>
          <w:tcPr>
            <w:tcW w:w="429" w:type="dxa"/>
            <w:shd w:val="clear" w:color="auto" w:fill="auto"/>
          </w:tcPr>
          <w:p w:rsidR="005B15E8" w:rsidRPr="001E4EF6" w:rsidRDefault="005B15E8" w:rsidP="001E4EF6">
            <w:pPr>
              <w:ind w:right="11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98" w:type="dxa"/>
            <w:shd w:val="clear" w:color="auto" w:fill="auto"/>
          </w:tcPr>
          <w:p w:rsidR="005B15E8" w:rsidRPr="001E4EF6" w:rsidRDefault="005B15E8" w:rsidP="001E4EF6">
            <w:pPr>
              <w:ind w:right="112"/>
              <w:jc w:val="center"/>
              <w:rPr>
                <w:rFonts w:ascii="Arial" w:hAnsi="Arial"/>
                <w:b/>
              </w:rPr>
            </w:pPr>
            <w:r w:rsidRPr="001E4EF6">
              <w:rPr>
                <w:rFonts w:ascii="Arial" w:hAnsi="Arial"/>
                <w:b/>
              </w:rPr>
              <w:t>Abteilung Rock’n’Roll</w:t>
            </w:r>
          </w:p>
        </w:tc>
        <w:tc>
          <w:tcPr>
            <w:tcW w:w="425" w:type="dxa"/>
            <w:shd w:val="clear" w:color="auto" w:fill="auto"/>
          </w:tcPr>
          <w:p w:rsidR="005B15E8" w:rsidRPr="001E4EF6" w:rsidRDefault="005B15E8" w:rsidP="001E4EF6">
            <w:pPr>
              <w:ind w:right="11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5B15E8" w:rsidRPr="001E4EF6" w:rsidRDefault="00927EC4" w:rsidP="001E4EF6">
            <w:pPr>
              <w:jc w:val="center"/>
              <w:rPr>
                <w:rFonts w:ascii="Arial" w:hAnsi="Arial"/>
                <w:b/>
              </w:rPr>
            </w:pPr>
            <w:r w:rsidRPr="001E4EF6">
              <w:rPr>
                <w:rFonts w:ascii="Arial" w:hAnsi="Arial"/>
                <w:b/>
              </w:rPr>
              <w:t xml:space="preserve">Abteilung </w:t>
            </w:r>
            <w:r w:rsidR="0071029D" w:rsidRPr="001E4EF6">
              <w:rPr>
                <w:rFonts w:ascii="Arial" w:hAnsi="Arial"/>
                <w:b/>
                <w:sz w:val="18"/>
                <w:szCs w:val="18"/>
              </w:rPr>
              <w:t>Tanz und Gymnastik</w:t>
            </w:r>
          </w:p>
        </w:tc>
      </w:tr>
    </w:tbl>
    <w:p w:rsidR="00927EC4" w:rsidRDefault="00927EC4">
      <w:pPr>
        <w:pStyle w:val="Kopfzeile"/>
        <w:tabs>
          <w:tab w:val="clear" w:pos="4536"/>
          <w:tab w:val="clear" w:pos="9072"/>
        </w:tabs>
      </w:pPr>
    </w:p>
    <w:tbl>
      <w:tblPr>
        <w:tblW w:w="10528" w:type="dxa"/>
        <w:tblInd w:w="1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3685"/>
        <w:gridCol w:w="1418"/>
        <w:gridCol w:w="4111"/>
      </w:tblGrid>
      <w:tr w:rsidR="00D6599B" w:rsidTr="00D6599B">
        <w:trPr>
          <w:cantSplit/>
        </w:trPr>
        <w:tc>
          <w:tcPr>
            <w:tcW w:w="1314" w:type="dxa"/>
            <w:tcBorders>
              <w:right w:val="double" w:sz="4" w:space="0" w:color="auto"/>
            </w:tcBorders>
          </w:tcPr>
          <w:p w:rsidR="00D6599B" w:rsidRDefault="00D6599B" w:rsidP="003222E4">
            <w:pPr>
              <w:ind w:righ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Name: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99B" w:rsidRPr="0071029D" w:rsidRDefault="00D6599B" w:rsidP="003222E4">
            <w:pPr>
              <w:ind w:left="72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D6599B" w:rsidRDefault="00D6599B" w:rsidP="003222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Vorname: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99B" w:rsidRPr="0071029D" w:rsidRDefault="00D6599B" w:rsidP="003222E4">
            <w:pPr>
              <w:ind w:left="71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927EC4" w:rsidTr="00D6599B">
        <w:trPr>
          <w:cantSplit/>
        </w:trPr>
        <w:tc>
          <w:tcPr>
            <w:tcW w:w="1314" w:type="dxa"/>
            <w:tcBorders>
              <w:right w:val="double" w:sz="4" w:space="0" w:color="auto"/>
            </w:tcBorders>
          </w:tcPr>
          <w:p w:rsidR="00927EC4" w:rsidRDefault="00D6599B" w:rsidP="00BB752E">
            <w:pPr>
              <w:ind w:righ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Straße</w:t>
            </w:r>
            <w:r w:rsidR="00927EC4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C4" w:rsidRPr="0071029D" w:rsidRDefault="00927EC4" w:rsidP="00BB752E">
            <w:pPr>
              <w:ind w:left="72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927EC4" w:rsidRDefault="00D6599B" w:rsidP="00BB752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Wohnort</w:t>
            </w:r>
            <w:r w:rsidR="00927EC4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C4" w:rsidRPr="0071029D" w:rsidRDefault="00927EC4" w:rsidP="00BB752E">
            <w:pPr>
              <w:ind w:left="71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927EC4" w:rsidTr="00D6599B">
        <w:trPr>
          <w:cantSplit/>
        </w:trPr>
        <w:tc>
          <w:tcPr>
            <w:tcW w:w="1314" w:type="dxa"/>
            <w:tcBorders>
              <w:right w:val="double" w:sz="4" w:space="0" w:color="auto"/>
            </w:tcBorders>
          </w:tcPr>
          <w:p w:rsidR="00927EC4" w:rsidRDefault="00927EC4" w:rsidP="00BB752E">
            <w:pPr>
              <w:ind w:righ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geb. am: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C4" w:rsidRPr="0071029D" w:rsidRDefault="00927EC4" w:rsidP="00BB752E">
            <w:pPr>
              <w:ind w:left="72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C4" w:rsidRDefault="00927EC4" w:rsidP="00BB752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Telefon: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C4" w:rsidRPr="00D6599B" w:rsidRDefault="00927EC4" w:rsidP="00BB752E">
            <w:pPr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  <w:tr w:rsidR="00927EC4" w:rsidTr="00D6599B">
        <w:trPr>
          <w:cantSplit/>
        </w:trPr>
        <w:tc>
          <w:tcPr>
            <w:tcW w:w="1314" w:type="dxa"/>
            <w:tcBorders>
              <w:right w:val="double" w:sz="4" w:space="0" w:color="auto"/>
            </w:tcBorders>
          </w:tcPr>
          <w:p w:rsidR="00927EC4" w:rsidRDefault="00927EC4" w:rsidP="00BB752E">
            <w:pPr>
              <w:ind w:righ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Email:</w:t>
            </w:r>
          </w:p>
        </w:tc>
        <w:tc>
          <w:tcPr>
            <w:tcW w:w="92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C4" w:rsidRPr="0071029D" w:rsidRDefault="00927EC4" w:rsidP="00BB752E">
            <w:pPr>
              <w:ind w:left="72"/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:rsidR="00927EC4" w:rsidRPr="0071029D" w:rsidRDefault="00927EC4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3256"/>
        <w:gridCol w:w="2388"/>
      </w:tblGrid>
      <w:tr w:rsidR="00927EC4" w:rsidTr="00252BF5">
        <w:trPr>
          <w:cantSplit/>
        </w:trPr>
        <w:tc>
          <w:tcPr>
            <w:tcW w:w="2545" w:type="dxa"/>
            <w:tcBorders>
              <w:right w:val="double" w:sz="4" w:space="0" w:color="auto"/>
            </w:tcBorders>
          </w:tcPr>
          <w:p w:rsidR="00927EC4" w:rsidRDefault="00927EC4" w:rsidP="00BB752E">
            <w:pPr>
              <w:pStyle w:val="berschrift3"/>
              <w:rPr>
                <w:sz w:val="24"/>
              </w:rPr>
            </w:pPr>
            <w:r>
              <w:rPr>
                <w:sz w:val="24"/>
              </w:rPr>
              <w:t xml:space="preserve">Der Eintritt soll zum </w:t>
            </w:r>
          </w:p>
        </w:tc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C4" w:rsidRPr="00BB752E" w:rsidRDefault="00927EC4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388" w:type="dxa"/>
            <w:tcBorders>
              <w:left w:val="double" w:sz="4" w:space="0" w:color="auto"/>
            </w:tcBorders>
          </w:tcPr>
          <w:p w:rsidR="00927EC4" w:rsidRDefault="00927EC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erfolgen.</w:t>
            </w:r>
          </w:p>
        </w:tc>
      </w:tr>
    </w:tbl>
    <w:p w:rsidR="00927EC4" w:rsidRDefault="00927EC4">
      <w:pPr>
        <w:rPr>
          <w:rFonts w:ascii="Arial" w:hAnsi="Arial"/>
          <w:sz w:val="26"/>
        </w:rPr>
      </w:pP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Erteilung einer Einzugsermächtigung und eines SEPA-Lastschriftmandats.</w:t>
      </w:r>
    </w:p>
    <w:p w:rsidR="008070FB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 xml:space="preserve">Die Entrichtung des Beitrages erfolgt durch Bankeinzug regelmäßig </w:t>
      </w:r>
      <w:r>
        <w:rPr>
          <w:rFonts w:ascii="Arial" w:hAnsi="Arial" w:cs="Arial"/>
          <w:sz w:val="18"/>
          <w:szCs w:val="18"/>
        </w:rPr>
        <w:t xml:space="preserve">am </w:t>
      </w:r>
      <w:r w:rsidRPr="008070FB">
        <w:rPr>
          <w:rFonts w:ascii="Arial" w:hAnsi="Arial" w:cs="Arial"/>
          <w:sz w:val="18"/>
          <w:szCs w:val="18"/>
        </w:rPr>
        <w:t xml:space="preserve">01.03. </w:t>
      </w:r>
      <w:r>
        <w:rPr>
          <w:rFonts w:ascii="Arial" w:hAnsi="Arial" w:cs="Arial"/>
          <w:sz w:val="18"/>
          <w:szCs w:val="18"/>
        </w:rPr>
        <w:t>und</w:t>
      </w:r>
      <w:r w:rsidRPr="008070FB">
        <w:rPr>
          <w:rFonts w:ascii="Arial" w:hAnsi="Arial" w:cs="Arial"/>
          <w:sz w:val="18"/>
          <w:szCs w:val="18"/>
        </w:rPr>
        <w:t xml:space="preserve"> 01.09.</w:t>
      </w:r>
      <w:r>
        <w:rPr>
          <w:rFonts w:ascii="Arial" w:hAnsi="Arial" w:cs="Arial"/>
          <w:sz w:val="18"/>
          <w:szCs w:val="18"/>
        </w:rPr>
        <w:t xml:space="preserve"> jeden Jahres.</w:t>
      </w: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:rsidR="008070FB" w:rsidRPr="008070FB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 xml:space="preserve">Zahlungsempfänger: </w:t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8070FB">
        <w:rPr>
          <w:rFonts w:ascii="Arial" w:hAnsi="Arial" w:cs="Arial"/>
          <w:sz w:val="18"/>
          <w:szCs w:val="18"/>
        </w:rPr>
        <w:t>Rock'n'Roll und Boogie Club "Hot Socks"</w:t>
      </w:r>
      <w:r>
        <w:rPr>
          <w:rFonts w:ascii="Arial" w:hAnsi="Arial" w:cs="Arial"/>
          <w:sz w:val="18"/>
          <w:szCs w:val="18"/>
        </w:rPr>
        <w:t xml:space="preserve"> </w:t>
      </w:r>
      <w:r w:rsidRPr="008070FB">
        <w:rPr>
          <w:rFonts w:ascii="Arial" w:hAnsi="Arial" w:cs="Arial"/>
          <w:sz w:val="18"/>
          <w:szCs w:val="18"/>
        </w:rPr>
        <w:t>Waldkraiburg e. V.</w:t>
      </w:r>
    </w:p>
    <w:p w:rsidR="008070FB" w:rsidRPr="008070FB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2836"/>
        <w:rPr>
          <w:rFonts w:ascii="Arial" w:hAnsi="Arial" w:cs="Arial"/>
          <w:sz w:val="18"/>
          <w:szCs w:val="18"/>
        </w:rPr>
      </w:pPr>
      <w:r w:rsidRPr="008070FB">
        <w:rPr>
          <w:rFonts w:ascii="Arial" w:hAnsi="Arial" w:cs="Arial"/>
          <w:sz w:val="18"/>
          <w:szCs w:val="18"/>
        </w:rPr>
        <w:t>Sonneckstr. 27</w:t>
      </w: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2836"/>
        <w:rPr>
          <w:rFonts w:ascii="Arial" w:hAnsi="Arial" w:cs="Arial"/>
          <w:sz w:val="18"/>
          <w:szCs w:val="18"/>
        </w:rPr>
      </w:pPr>
      <w:r w:rsidRPr="008070FB">
        <w:rPr>
          <w:rFonts w:ascii="Arial" w:hAnsi="Arial" w:cs="Arial"/>
          <w:sz w:val="18"/>
          <w:szCs w:val="18"/>
        </w:rPr>
        <w:t>84559 Kraiburg</w:t>
      </w: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Gläubiger-Identifikationsnummer:</w:t>
      </w:r>
      <w:r w:rsidRPr="00731A72">
        <w:rPr>
          <w:rFonts w:ascii="Arial" w:hAnsi="Arial" w:cs="Arial"/>
          <w:sz w:val="18"/>
          <w:szCs w:val="18"/>
        </w:rPr>
        <w:tab/>
      </w:r>
      <w:r w:rsidRPr="008070FB">
        <w:rPr>
          <w:rFonts w:ascii="Arial" w:hAnsi="Arial" w:cs="Arial"/>
          <w:sz w:val="18"/>
          <w:szCs w:val="18"/>
        </w:rPr>
        <w:t>DE88ZZZ00001106804</w:t>
      </w: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5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Mandatsreferenz:</w:t>
      </w:r>
      <w:r>
        <w:rPr>
          <w:rFonts w:ascii="Arial" w:hAnsi="Arial" w:cs="Arial"/>
          <w:sz w:val="18"/>
          <w:szCs w:val="18"/>
        </w:rPr>
        <w:tab/>
        <w:t xml:space="preserve">____________________________ (wird vom </w:t>
      </w:r>
      <w:r w:rsidRPr="008070FB">
        <w:rPr>
          <w:rFonts w:ascii="Arial" w:hAnsi="Arial" w:cs="Arial"/>
          <w:sz w:val="18"/>
          <w:szCs w:val="18"/>
        </w:rPr>
        <w:t>Rock'n'Roll und Boogie Club "Hot Socks"</w:t>
      </w:r>
      <w:r>
        <w:rPr>
          <w:rFonts w:ascii="Arial" w:hAnsi="Arial" w:cs="Arial"/>
          <w:sz w:val="18"/>
          <w:szCs w:val="18"/>
        </w:rPr>
        <w:t xml:space="preserve"> </w:t>
      </w:r>
      <w:r w:rsidRPr="008070FB">
        <w:rPr>
          <w:rFonts w:ascii="Arial" w:hAnsi="Arial" w:cs="Arial"/>
          <w:sz w:val="18"/>
          <w:szCs w:val="18"/>
        </w:rPr>
        <w:t>Waldkraiburg e. V.</w:t>
      </w:r>
      <w:r>
        <w:rPr>
          <w:rFonts w:ascii="Arial" w:hAnsi="Arial" w:cs="Arial"/>
          <w:sz w:val="18"/>
          <w:szCs w:val="18"/>
        </w:rPr>
        <w:t xml:space="preserve"> ausgefüllt)</w:t>
      </w: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Einzugsermächtigung:</w:t>
      </w:r>
      <w:r w:rsidRPr="00731A72">
        <w:rPr>
          <w:rFonts w:ascii="Arial" w:hAnsi="Arial" w:cs="Arial"/>
          <w:sz w:val="18"/>
          <w:szCs w:val="18"/>
        </w:rPr>
        <w:tab/>
        <w:t xml:space="preserve">Ich ermächtige den </w:t>
      </w:r>
      <w:r w:rsidRPr="008070FB">
        <w:rPr>
          <w:rFonts w:ascii="Arial" w:hAnsi="Arial" w:cs="Arial"/>
          <w:sz w:val="18"/>
          <w:szCs w:val="18"/>
        </w:rPr>
        <w:t>Rock'n'Roll und Boogie Club "Hot Socks"</w:t>
      </w:r>
      <w:r>
        <w:rPr>
          <w:rFonts w:ascii="Arial" w:hAnsi="Arial" w:cs="Arial"/>
          <w:sz w:val="18"/>
          <w:szCs w:val="18"/>
        </w:rPr>
        <w:t xml:space="preserve"> </w:t>
      </w:r>
      <w:r w:rsidRPr="008070FB">
        <w:rPr>
          <w:rFonts w:ascii="Arial" w:hAnsi="Arial" w:cs="Arial"/>
          <w:sz w:val="18"/>
          <w:szCs w:val="18"/>
        </w:rPr>
        <w:t>Waldkraiburg e. V.</w:t>
      </w:r>
      <w:r>
        <w:rPr>
          <w:rFonts w:ascii="Arial" w:hAnsi="Arial" w:cs="Arial"/>
          <w:sz w:val="18"/>
          <w:szCs w:val="18"/>
        </w:rPr>
        <w:t xml:space="preserve"> </w:t>
      </w:r>
      <w:r w:rsidRPr="00731A72">
        <w:rPr>
          <w:rFonts w:ascii="Arial" w:hAnsi="Arial" w:cs="Arial"/>
          <w:sz w:val="18"/>
          <w:szCs w:val="18"/>
        </w:rPr>
        <w:t>widerruflich, die von mir zu entrichtenden Zahlungen bei Fälligkeit durch Lastschrift von meinem Konto einzuziehen.</w:t>
      </w:r>
      <w:r>
        <w:rPr>
          <w:rFonts w:ascii="Arial" w:hAnsi="Arial" w:cs="Arial"/>
          <w:sz w:val="18"/>
          <w:szCs w:val="18"/>
        </w:rPr>
        <w:t xml:space="preserve"> </w:t>
      </w:r>
      <w:r w:rsidRPr="00731A72">
        <w:rPr>
          <w:rFonts w:ascii="Arial" w:hAnsi="Arial" w:cs="Arial"/>
          <w:sz w:val="18"/>
          <w:szCs w:val="18"/>
        </w:rPr>
        <w:t xml:space="preserve">Zugleich weise ich mein Kreditinstitut an, die vom </w:t>
      </w:r>
      <w:r w:rsidRPr="008070FB">
        <w:rPr>
          <w:rFonts w:ascii="Arial" w:hAnsi="Arial" w:cs="Arial"/>
          <w:sz w:val="18"/>
          <w:szCs w:val="18"/>
        </w:rPr>
        <w:t>Rock'n'Roll und Boogie Club "Hot Socks" Waldkraiburg e. V.</w:t>
      </w:r>
      <w:r>
        <w:rPr>
          <w:rFonts w:ascii="Arial" w:hAnsi="Arial" w:cs="Arial"/>
          <w:sz w:val="18"/>
          <w:szCs w:val="18"/>
        </w:rPr>
        <w:t xml:space="preserve"> </w:t>
      </w:r>
      <w:r w:rsidRPr="00731A72">
        <w:rPr>
          <w:rFonts w:ascii="Arial" w:hAnsi="Arial" w:cs="Arial"/>
          <w:sz w:val="18"/>
          <w:szCs w:val="18"/>
        </w:rPr>
        <w:t>auf mein Konto gezogene Lastschriften einzulösen.</w:t>
      </w: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SEPA-</w:t>
      </w:r>
      <w:proofErr w:type="spellStart"/>
      <w:r w:rsidRPr="00731A72">
        <w:rPr>
          <w:rFonts w:ascii="Arial" w:hAnsi="Arial" w:cs="Arial"/>
          <w:sz w:val="18"/>
          <w:szCs w:val="18"/>
        </w:rPr>
        <w:t>Lastschriftsmandat</w:t>
      </w:r>
      <w:proofErr w:type="spellEnd"/>
      <w:r w:rsidRPr="00731A72">
        <w:rPr>
          <w:rFonts w:ascii="Arial" w:hAnsi="Arial" w:cs="Arial"/>
          <w:sz w:val="18"/>
          <w:szCs w:val="18"/>
        </w:rPr>
        <w:t>:</w:t>
      </w:r>
      <w:r w:rsidRPr="00731A72">
        <w:rPr>
          <w:rFonts w:ascii="Arial" w:hAnsi="Arial" w:cs="Arial"/>
          <w:sz w:val="18"/>
          <w:szCs w:val="18"/>
        </w:rPr>
        <w:tab/>
        <w:t xml:space="preserve">Ich ermächtige den </w:t>
      </w:r>
      <w:r w:rsidRPr="008070FB">
        <w:rPr>
          <w:rFonts w:ascii="Arial" w:hAnsi="Arial" w:cs="Arial"/>
          <w:sz w:val="18"/>
          <w:szCs w:val="18"/>
        </w:rPr>
        <w:t>Rock'n'Roll und Boogie Club "Hot Socks"</w:t>
      </w:r>
      <w:r>
        <w:rPr>
          <w:rFonts w:ascii="Arial" w:hAnsi="Arial" w:cs="Arial"/>
          <w:sz w:val="18"/>
          <w:szCs w:val="18"/>
        </w:rPr>
        <w:t xml:space="preserve"> </w:t>
      </w:r>
      <w:r w:rsidRPr="008070FB">
        <w:rPr>
          <w:rFonts w:ascii="Arial" w:hAnsi="Arial" w:cs="Arial"/>
          <w:sz w:val="18"/>
          <w:szCs w:val="18"/>
        </w:rPr>
        <w:t>Waldkraiburg e. V.</w:t>
      </w:r>
      <w:r w:rsidRPr="00731A72">
        <w:rPr>
          <w:rFonts w:ascii="Arial" w:hAnsi="Arial" w:cs="Arial"/>
          <w:sz w:val="18"/>
          <w:szCs w:val="18"/>
        </w:rPr>
        <w:t xml:space="preserve">, Zahlungen von meinem Konto mittels Lastschrift einzuziehen. Zugleich weise ich mein Kreditinstitut an, die vom </w:t>
      </w:r>
      <w:r w:rsidRPr="008070FB">
        <w:rPr>
          <w:rFonts w:ascii="Arial" w:hAnsi="Arial" w:cs="Arial"/>
          <w:sz w:val="18"/>
          <w:szCs w:val="18"/>
        </w:rPr>
        <w:t>Rock'n'Roll und Boogie Club "Hot Socks"</w:t>
      </w:r>
      <w:r>
        <w:rPr>
          <w:rFonts w:ascii="Arial" w:hAnsi="Arial" w:cs="Arial"/>
          <w:sz w:val="18"/>
          <w:szCs w:val="18"/>
        </w:rPr>
        <w:t xml:space="preserve"> </w:t>
      </w:r>
      <w:r w:rsidRPr="008070FB">
        <w:rPr>
          <w:rFonts w:ascii="Arial" w:hAnsi="Arial" w:cs="Arial"/>
          <w:sz w:val="18"/>
          <w:szCs w:val="18"/>
        </w:rPr>
        <w:t>Waldkraiburg e. V.</w:t>
      </w:r>
      <w:r w:rsidRPr="00731A72">
        <w:rPr>
          <w:rFonts w:ascii="Arial" w:hAnsi="Arial" w:cs="Arial"/>
          <w:sz w:val="18"/>
          <w:szCs w:val="18"/>
        </w:rPr>
        <w:t xml:space="preserve"> auf mein Konto gezogene Lastschriften einzulösen.</w:t>
      </w: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Hinweis:</w:t>
      </w:r>
      <w:r w:rsidRPr="00731A72">
        <w:rPr>
          <w:rFonts w:ascii="Arial" w:hAnsi="Arial" w:cs="Arial"/>
          <w:sz w:val="18"/>
          <w:szCs w:val="18"/>
        </w:rPr>
        <w:tab/>
        <w:t>Ich kann innerhalb von acht Wochen, beginnend mit dem Belastungsdatum, die Erstattung des belasteten Betrages verlangen. Es gelten dabei die mit meinem Kreditinstitut vereinbarten Bedingungen.</w:t>
      </w: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Vorname und Nachname des Kontoinhabers*:</w:t>
      </w:r>
      <w:r w:rsidRPr="00731A72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Straße, Hausnummer, PLZ, Ort *:</w:t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</w:p>
    <w:p w:rsidR="008070FB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IBAN:</w:t>
      </w:r>
      <w:r>
        <w:rPr>
          <w:rFonts w:ascii="Arial" w:hAnsi="Arial" w:cs="Arial"/>
          <w:sz w:val="18"/>
          <w:szCs w:val="18"/>
        </w:rPr>
        <w:t xml:space="preserve"> </w:t>
      </w:r>
      <w:r w:rsidRPr="00731A72">
        <w:rPr>
          <w:rFonts w:ascii="Arial" w:hAnsi="Arial" w:cs="Arial"/>
          <w:sz w:val="18"/>
          <w:szCs w:val="18"/>
        </w:rPr>
        <w:t>DE_______</w:t>
      </w:r>
      <w:r>
        <w:rPr>
          <w:rFonts w:ascii="Arial" w:hAnsi="Arial" w:cs="Arial"/>
          <w:sz w:val="18"/>
          <w:szCs w:val="18"/>
        </w:rPr>
        <w:t>______</w:t>
      </w:r>
      <w:r w:rsidRPr="00731A72">
        <w:rPr>
          <w:rFonts w:ascii="Arial" w:hAnsi="Arial" w:cs="Arial"/>
          <w:sz w:val="18"/>
          <w:szCs w:val="18"/>
        </w:rPr>
        <w:t xml:space="preserve">____________ </w:t>
      </w:r>
      <w:r w:rsidRPr="00731A72">
        <w:rPr>
          <w:rFonts w:ascii="Arial" w:hAnsi="Arial" w:cs="Arial"/>
          <w:sz w:val="18"/>
          <w:szCs w:val="18"/>
        </w:rPr>
        <w:tab/>
        <w:t>BIC: ________________</w:t>
      </w:r>
      <w:r>
        <w:rPr>
          <w:rFonts w:ascii="Arial" w:hAnsi="Arial" w:cs="Arial"/>
          <w:sz w:val="18"/>
          <w:szCs w:val="18"/>
        </w:rPr>
        <w:t>____________</w:t>
      </w:r>
      <w:r w:rsidRPr="00731A72">
        <w:rPr>
          <w:rFonts w:ascii="Arial" w:hAnsi="Arial" w:cs="Arial"/>
          <w:sz w:val="18"/>
          <w:szCs w:val="18"/>
        </w:rPr>
        <w:t>___</w:t>
      </w: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:rsidR="008070FB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Oder:  </w:t>
      </w:r>
    </w:p>
    <w:p w:rsidR="008070FB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KontoNr</w:t>
      </w:r>
      <w:proofErr w:type="spellEnd"/>
      <w:r>
        <w:rPr>
          <w:rFonts w:ascii="Arial" w:hAnsi="Arial" w:cs="Arial"/>
          <w:sz w:val="18"/>
          <w:szCs w:val="18"/>
        </w:rPr>
        <w:t>.:___________________</w:t>
      </w:r>
      <w:r>
        <w:rPr>
          <w:rFonts w:ascii="Arial" w:hAnsi="Arial" w:cs="Arial"/>
          <w:sz w:val="18"/>
          <w:szCs w:val="18"/>
        </w:rPr>
        <w:tab/>
        <w:t>Bankleitzahl: 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_______________________________________</w:t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  <w:t>__________________________________</w:t>
      </w: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Ort, Datum</w:t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  <w:t>Unterschrift</w:t>
      </w:r>
    </w:p>
    <w:p w:rsidR="008070FB" w:rsidRPr="00731A72" w:rsidRDefault="008070FB" w:rsidP="008070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* Falls abweichend vom obigen Mitglied</w:t>
      </w:r>
    </w:p>
    <w:p w:rsidR="00927EC4" w:rsidRPr="00BB752E" w:rsidRDefault="00927EC4">
      <w:pPr>
        <w:rPr>
          <w:rFonts w:ascii="Arial" w:hAnsi="Arial"/>
          <w:sz w:val="18"/>
          <w:szCs w:val="18"/>
        </w:rPr>
      </w:pPr>
    </w:p>
    <w:p w:rsidR="008070FB" w:rsidRPr="00BB752E" w:rsidRDefault="008070FB" w:rsidP="008070FB">
      <w:pPr>
        <w:pStyle w:val="Textkrper2"/>
        <w:rPr>
          <w:sz w:val="18"/>
          <w:szCs w:val="18"/>
        </w:rPr>
      </w:pPr>
      <w:r w:rsidRPr="00BB752E">
        <w:rPr>
          <w:sz w:val="18"/>
          <w:szCs w:val="18"/>
        </w:rPr>
        <w:t>Ich erkenne die Satzung des Vereins an und unterstelle mich den Bestimmungen. Ich erkläre mich damit einverstanden, dass Teil- und/oder Ganzbildaufnahmen, die bei Veranstaltungen des Vereins gemacht werden, zur Veröffentlichung in sämtlichen Medien (Print, TV, Internet) verwendet werden dürfen, außer ich widerspreche schriftlich der Einzelveröffentlichung ausdrücklich.</w:t>
      </w:r>
    </w:p>
    <w:p w:rsidR="00D6599B" w:rsidRPr="00BB752E" w:rsidRDefault="00D6599B" w:rsidP="008070FB">
      <w:pPr>
        <w:rPr>
          <w:rFonts w:ascii="Arial" w:hAnsi="Arial"/>
          <w:sz w:val="18"/>
          <w:szCs w:val="18"/>
        </w:rPr>
      </w:pPr>
    </w:p>
    <w:p w:rsidR="00927EC4" w:rsidRPr="00BB752E" w:rsidRDefault="00927EC4">
      <w:pPr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dash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"/>
        <w:gridCol w:w="1984"/>
      </w:tblGrid>
      <w:tr w:rsidR="00927EC4">
        <w:tc>
          <w:tcPr>
            <w:tcW w:w="2694" w:type="dxa"/>
            <w:tcBorders>
              <w:top w:val="dashed" w:sz="4" w:space="0" w:color="auto"/>
            </w:tcBorders>
          </w:tcPr>
          <w:p w:rsidR="00927EC4" w:rsidRDefault="00927E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</w:t>
            </w:r>
          </w:p>
        </w:tc>
        <w:tc>
          <w:tcPr>
            <w:tcW w:w="637" w:type="dxa"/>
            <w:tcBorders>
              <w:top w:val="nil"/>
            </w:tcBorders>
          </w:tcPr>
          <w:p w:rsidR="00927EC4" w:rsidRDefault="00927EC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927EC4" w:rsidRDefault="00927E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</w:tr>
    </w:tbl>
    <w:p w:rsidR="00927EC4" w:rsidRDefault="00927EC4">
      <w:pPr>
        <w:rPr>
          <w:rFonts w:ascii="Arial" w:hAnsi="Arial"/>
          <w:sz w:val="22"/>
        </w:rPr>
      </w:pPr>
    </w:p>
    <w:p w:rsidR="00D6599B" w:rsidRDefault="00D6599B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927EC4">
        <w:tc>
          <w:tcPr>
            <w:tcW w:w="4253" w:type="dxa"/>
          </w:tcPr>
          <w:p w:rsidR="00927EC4" w:rsidRDefault="00927EC4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927EC4" w:rsidRDefault="00927EC4">
            <w:pPr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</w:tcPr>
          <w:p w:rsidR="00927EC4" w:rsidRDefault="00927EC4">
            <w:pPr>
              <w:rPr>
                <w:rFonts w:ascii="Arial" w:hAnsi="Arial"/>
                <w:sz w:val="22"/>
              </w:rPr>
            </w:pPr>
          </w:p>
        </w:tc>
      </w:tr>
      <w:tr w:rsidR="00927EC4">
        <w:tc>
          <w:tcPr>
            <w:tcW w:w="4253" w:type="dxa"/>
            <w:tcBorders>
              <w:top w:val="dashed" w:sz="4" w:space="0" w:color="auto"/>
            </w:tcBorders>
          </w:tcPr>
          <w:p w:rsidR="00927EC4" w:rsidRDefault="00927EC4">
            <w:pPr>
              <w:pStyle w:val="berschrift1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</w:tc>
        <w:tc>
          <w:tcPr>
            <w:tcW w:w="1134" w:type="dxa"/>
          </w:tcPr>
          <w:p w:rsidR="00927EC4" w:rsidRDefault="00927EC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:rsidR="00927EC4" w:rsidRDefault="00EF5B33">
            <w:pPr>
              <w:pStyle w:val="berschrift2"/>
            </w:pPr>
            <w:r>
              <w:t xml:space="preserve">ggf. </w:t>
            </w:r>
            <w:r w:rsidR="00927EC4">
              <w:t>Unterschrift Erziehungsberechtigte</w:t>
            </w:r>
          </w:p>
        </w:tc>
      </w:tr>
    </w:tbl>
    <w:p w:rsidR="005B15E8" w:rsidRPr="00337D00" w:rsidRDefault="005B15E8" w:rsidP="00337D00">
      <w:pPr>
        <w:widowControl w:val="0"/>
        <w:tabs>
          <w:tab w:val="left" w:pos="7939"/>
        </w:tabs>
        <w:jc w:val="center"/>
        <w:rPr>
          <w:rFonts w:ascii="Arial" w:hAnsi="Arial"/>
          <w:sz w:val="10"/>
          <w:szCs w:val="1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693"/>
        <w:gridCol w:w="1701"/>
        <w:gridCol w:w="2078"/>
        <w:gridCol w:w="1716"/>
      </w:tblGrid>
      <w:tr w:rsidR="00927EC4" w:rsidRPr="00690372" w:rsidTr="00D278B0">
        <w:trPr>
          <w:cantSplit/>
        </w:trPr>
        <w:tc>
          <w:tcPr>
            <w:tcW w:w="850" w:type="dxa"/>
            <w:shd w:val="clear" w:color="auto" w:fill="FABF8F" w:themeFill="accent6" w:themeFillTint="99"/>
          </w:tcPr>
          <w:p w:rsidR="00927EC4" w:rsidRPr="00690372" w:rsidRDefault="00927EC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690372">
              <w:rPr>
                <w:rFonts w:ascii="Arial" w:hAnsi="Arial"/>
                <w:sz w:val="12"/>
                <w:szCs w:val="12"/>
              </w:rPr>
              <w:t>bitte ankreuzen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927EC4" w:rsidRPr="00690372" w:rsidRDefault="00252BF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22"/>
              </w:rPr>
              <w:t>Mitgliedsbeiträge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927EC4" w:rsidRPr="00690372" w:rsidRDefault="00D278B0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Ab 2017</w:t>
            </w:r>
          </w:p>
        </w:tc>
        <w:tc>
          <w:tcPr>
            <w:tcW w:w="2078" w:type="dxa"/>
            <w:shd w:val="clear" w:color="auto" w:fill="FABF8F" w:themeFill="accent6" w:themeFillTint="99"/>
          </w:tcPr>
          <w:p w:rsidR="00927EC4" w:rsidRPr="00690372" w:rsidRDefault="00927EC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690372">
              <w:rPr>
                <w:rFonts w:ascii="Arial" w:hAnsi="Arial"/>
                <w:sz w:val="12"/>
                <w:szCs w:val="12"/>
              </w:rPr>
              <w:t>Halbjahresbeitrag</w:t>
            </w:r>
          </w:p>
        </w:tc>
        <w:tc>
          <w:tcPr>
            <w:tcW w:w="1716" w:type="dxa"/>
            <w:shd w:val="clear" w:color="auto" w:fill="FABF8F" w:themeFill="accent6" w:themeFillTint="99"/>
          </w:tcPr>
          <w:p w:rsidR="00927EC4" w:rsidRPr="00690372" w:rsidRDefault="00927EC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690372">
              <w:rPr>
                <w:rFonts w:ascii="Arial" w:hAnsi="Arial"/>
                <w:sz w:val="12"/>
                <w:szCs w:val="12"/>
              </w:rPr>
              <w:t>Jahresbeitrag</w:t>
            </w:r>
          </w:p>
        </w:tc>
      </w:tr>
      <w:tr w:rsidR="00927EC4" w:rsidRPr="00252BF5" w:rsidTr="00252BF5">
        <w:trPr>
          <w:cantSplit/>
        </w:trPr>
        <w:tc>
          <w:tcPr>
            <w:tcW w:w="850" w:type="dxa"/>
          </w:tcPr>
          <w:p w:rsidR="00927EC4" w:rsidRPr="00252BF5" w:rsidRDefault="00927EC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52BF5">
              <w:rPr>
                <w:rFonts w:ascii="Arial" w:hAnsi="Arial"/>
                <w:b/>
                <w:sz w:val="16"/>
                <w:szCs w:val="16"/>
              </w:rPr>
              <w:sym w:font="Wingdings 2" w:char="F09A"/>
            </w:r>
          </w:p>
        </w:tc>
        <w:tc>
          <w:tcPr>
            <w:tcW w:w="2693" w:type="dxa"/>
          </w:tcPr>
          <w:p w:rsidR="00927EC4" w:rsidRPr="00252BF5" w:rsidRDefault="00927EC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2BF5">
              <w:rPr>
                <w:rFonts w:ascii="Arial" w:hAnsi="Arial"/>
                <w:sz w:val="16"/>
                <w:szCs w:val="16"/>
              </w:rPr>
              <w:t>Erwachsene</w:t>
            </w:r>
          </w:p>
        </w:tc>
        <w:tc>
          <w:tcPr>
            <w:tcW w:w="1701" w:type="dxa"/>
          </w:tcPr>
          <w:p w:rsidR="00927EC4" w:rsidRPr="00252BF5" w:rsidRDefault="00927EC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2BF5">
              <w:rPr>
                <w:rFonts w:ascii="Arial" w:hAnsi="Arial"/>
                <w:sz w:val="16"/>
                <w:szCs w:val="16"/>
              </w:rPr>
              <w:t>§ 6 Abs 1 a Satzung</w:t>
            </w:r>
          </w:p>
        </w:tc>
        <w:tc>
          <w:tcPr>
            <w:tcW w:w="2078" w:type="dxa"/>
          </w:tcPr>
          <w:p w:rsidR="00927EC4" w:rsidRPr="00252BF5" w:rsidRDefault="00D278B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  <w:r w:rsidR="00927EC4" w:rsidRPr="00252BF5">
              <w:rPr>
                <w:rFonts w:ascii="Arial" w:hAnsi="Arial"/>
                <w:sz w:val="16"/>
                <w:szCs w:val="16"/>
              </w:rPr>
              <w:t xml:space="preserve"> €</w:t>
            </w:r>
          </w:p>
        </w:tc>
        <w:tc>
          <w:tcPr>
            <w:tcW w:w="1716" w:type="dxa"/>
          </w:tcPr>
          <w:p w:rsidR="00927EC4" w:rsidRPr="00252BF5" w:rsidRDefault="00D278B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  <w:r w:rsidR="00927EC4" w:rsidRPr="00252BF5">
              <w:rPr>
                <w:rFonts w:ascii="Arial" w:hAnsi="Arial"/>
                <w:sz w:val="16"/>
                <w:szCs w:val="16"/>
              </w:rPr>
              <w:t xml:space="preserve"> €</w:t>
            </w:r>
          </w:p>
        </w:tc>
      </w:tr>
      <w:tr w:rsidR="00927EC4" w:rsidRPr="00252BF5" w:rsidTr="00252BF5">
        <w:trPr>
          <w:cantSplit/>
        </w:trPr>
        <w:tc>
          <w:tcPr>
            <w:tcW w:w="850" w:type="dxa"/>
          </w:tcPr>
          <w:p w:rsidR="00927EC4" w:rsidRPr="00252BF5" w:rsidRDefault="00927EC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52BF5">
              <w:rPr>
                <w:rFonts w:ascii="Arial" w:hAnsi="Arial"/>
                <w:b/>
                <w:sz w:val="16"/>
                <w:szCs w:val="16"/>
              </w:rPr>
              <w:sym w:font="Wingdings 2" w:char="F09A"/>
            </w:r>
          </w:p>
        </w:tc>
        <w:tc>
          <w:tcPr>
            <w:tcW w:w="2693" w:type="dxa"/>
          </w:tcPr>
          <w:p w:rsidR="00927EC4" w:rsidRPr="00252BF5" w:rsidRDefault="00927EC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2BF5">
              <w:rPr>
                <w:rFonts w:ascii="Arial" w:hAnsi="Arial"/>
                <w:sz w:val="16"/>
                <w:szCs w:val="16"/>
              </w:rPr>
              <w:t xml:space="preserve">Jugendliche / Kinder </w:t>
            </w:r>
          </w:p>
        </w:tc>
        <w:tc>
          <w:tcPr>
            <w:tcW w:w="1701" w:type="dxa"/>
          </w:tcPr>
          <w:p w:rsidR="00927EC4" w:rsidRPr="00252BF5" w:rsidRDefault="00927EC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2BF5">
              <w:rPr>
                <w:rFonts w:ascii="Arial" w:hAnsi="Arial"/>
                <w:sz w:val="16"/>
                <w:szCs w:val="16"/>
              </w:rPr>
              <w:t>§ 6 Abs 1 b Satzung</w:t>
            </w:r>
          </w:p>
        </w:tc>
        <w:tc>
          <w:tcPr>
            <w:tcW w:w="2078" w:type="dxa"/>
          </w:tcPr>
          <w:p w:rsidR="00927EC4" w:rsidRPr="00252BF5" w:rsidRDefault="00D278B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  <w:r w:rsidR="00927EC4" w:rsidRPr="00252BF5">
              <w:rPr>
                <w:rFonts w:ascii="Arial" w:hAnsi="Arial"/>
                <w:sz w:val="16"/>
                <w:szCs w:val="16"/>
              </w:rPr>
              <w:t xml:space="preserve"> €</w:t>
            </w:r>
          </w:p>
        </w:tc>
        <w:tc>
          <w:tcPr>
            <w:tcW w:w="1716" w:type="dxa"/>
          </w:tcPr>
          <w:p w:rsidR="00927EC4" w:rsidRPr="00252BF5" w:rsidRDefault="00D278B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  <w:r w:rsidR="00927EC4" w:rsidRPr="00252BF5">
              <w:rPr>
                <w:rFonts w:ascii="Arial" w:hAnsi="Arial"/>
                <w:sz w:val="16"/>
                <w:szCs w:val="16"/>
              </w:rPr>
              <w:t xml:space="preserve"> €</w:t>
            </w:r>
          </w:p>
        </w:tc>
      </w:tr>
      <w:tr w:rsidR="00337D00" w:rsidRPr="00252BF5" w:rsidTr="00252BF5">
        <w:trPr>
          <w:cantSplit/>
        </w:trPr>
        <w:tc>
          <w:tcPr>
            <w:tcW w:w="850" w:type="dxa"/>
          </w:tcPr>
          <w:p w:rsidR="00337D00" w:rsidRPr="00252BF5" w:rsidRDefault="00337D00" w:rsidP="00337D0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52BF5">
              <w:rPr>
                <w:rFonts w:ascii="Arial" w:hAnsi="Arial"/>
                <w:b/>
                <w:sz w:val="16"/>
                <w:szCs w:val="16"/>
              </w:rPr>
              <w:sym w:font="Wingdings 2" w:char="F09A"/>
            </w:r>
          </w:p>
        </w:tc>
        <w:tc>
          <w:tcPr>
            <w:tcW w:w="2693" w:type="dxa"/>
          </w:tcPr>
          <w:p w:rsidR="00337D00" w:rsidRPr="00252BF5" w:rsidRDefault="00337D0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2BF5">
              <w:rPr>
                <w:rFonts w:ascii="Arial" w:hAnsi="Arial"/>
                <w:sz w:val="16"/>
                <w:szCs w:val="16"/>
              </w:rPr>
              <w:t>Familien</w:t>
            </w:r>
          </w:p>
        </w:tc>
        <w:tc>
          <w:tcPr>
            <w:tcW w:w="1701" w:type="dxa"/>
          </w:tcPr>
          <w:p w:rsidR="00337D00" w:rsidRPr="00252BF5" w:rsidRDefault="00337D0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2BF5">
              <w:rPr>
                <w:rFonts w:ascii="Arial" w:hAnsi="Arial"/>
                <w:sz w:val="16"/>
                <w:szCs w:val="16"/>
              </w:rPr>
              <w:t>§ 11 Abs. 5 Satzung</w:t>
            </w:r>
          </w:p>
        </w:tc>
        <w:tc>
          <w:tcPr>
            <w:tcW w:w="2078" w:type="dxa"/>
          </w:tcPr>
          <w:p w:rsidR="00337D00" w:rsidRPr="00252BF5" w:rsidRDefault="00D278B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  <w:r w:rsidR="00337D00" w:rsidRPr="00252BF5">
              <w:rPr>
                <w:rFonts w:ascii="Arial" w:hAnsi="Arial"/>
                <w:sz w:val="16"/>
                <w:szCs w:val="16"/>
              </w:rPr>
              <w:t xml:space="preserve"> €</w:t>
            </w:r>
          </w:p>
        </w:tc>
        <w:tc>
          <w:tcPr>
            <w:tcW w:w="1716" w:type="dxa"/>
          </w:tcPr>
          <w:p w:rsidR="00337D00" w:rsidRPr="00252BF5" w:rsidRDefault="00D278B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  <w:r w:rsidR="00337D00" w:rsidRPr="00252BF5">
              <w:rPr>
                <w:rFonts w:ascii="Arial" w:hAnsi="Arial"/>
                <w:sz w:val="16"/>
                <w:szCs w:val="16"/>
              </w:rPr>
              <w:t xml:space="preserve"> €</w:t>
            </w:r>
          </w:p>
        </w:tc>
      </w:tr>
      <w:tr w:rsidR="00927EC4" w:rsidRPr="00252BF5" w:rsidTr="00252BF5">
        <w:trPr>
          <w:cantSplit/>
        </w:trPr>
        <w:tc>
          <w:tcPr>
            <w:tcW w:w="850" w:type="dxa"/>
          </w:tcPr>
          <w:p w:rsidR="00927EC4" w:rsidRPr="00252BF5" w:rsidRDefault="00927EC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52BF5">
              <w:rPr>
                <w:rFonts w:ascii="Arial" w:hAnsi="Arial"/>
                <w:b/>
                <w:sz w:val="16"/>
                <w:szCs w:val="16"/>
              </w:rPr>
              <w:sym w:font="Wingdings 2" w:char="F09A"/>
            </w:r>
          </w:p>
        </w:tc>
        <w:tc>
          <w:tcPr>
            <w:tcW w:w="2693" w:type="dxa"/>
          </w:tcPr>
          <w:p w:rsidR="00927EC4" w:rsidRPr="00252BF5" w:rsidRDefault="00927EC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2BF5">
              <w:rPr>
                <w:rFonts w:ascii="Arial" w:hAnsi="Arial"/>
                <w:sz w:val="16"/>
                <w:szCs w:val="16"/>
              </w:rPr>
              <w:t>fördernde Mitglieder</w:t>
            </w:r>
          </w:p>
        </w:tc>
        <w:tc>
          <w:tcPr>
            <w:tcW w:w="1701" w:type="dxa"/>
          </w:tcPr>
          <w:p w:rsidR="00927EC4" w:rsidRPr="00252BF5" w:rsidRDefault="00927EC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2BF5">
              <w:rPr>
                <w:rFonts w:ascii="Arial" w:hAnsi="Arial"/>
                <w:sz w:val="16"/>
                <w:szCs w:val="16"/>
              </w:rPr>
              <w:t>§ 6 Abs 1 c Satzung</w:t>
            </w:r>
          </w:p>
        </w:tc>
        <w:tc>
          <w:tcPr>
            <w:tcW w:w="2078" w:type="dxa"/>
          </w:tcPr>
          <w:p w:rsidR="00927EC4" w:rsidRPr="00252BF5" w:rsidRDefault="00927EC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2BF5">
              <w:rPr>
                <w:rFonts w:ascii="Arial" w:hAnsi="Arial"/>
                <w:sz w:val="16"/>
                <w:szCs w:val="16"/>
              </w:rPr>
              <w:t>mind. 25</w:t>
            </w:r>
          </w:p>
        </w:tc>
        <w:tc>
          <w:tcPr>
            <w:tcW w:w="1716" w:type="dxa"/>
          </w:tcPr>
          <w:p w:rsidR="00927EC4" w:rsidRPr="00252BF5" w:rsidRDefault="00927E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27EC4" w:rsidRPr="00252BF5" w:rsidRDefault="00927EC4" w:rsidP="00252BF5">
      <w:pPr>
        <w:tabs>
          <w:tab w:val="left" w:pos="1985"/>
          <w:tab w:val="left" w:pos="7371"/>
        </w:tabs>
        <w:rPr>
          <w:rFonts w:ascii="Arial" w:hAnsi="Arial"/>
          <w:sz w:val="4"/>
          <w:szCs w:val="4"/>
        </w:rPr>
      </w:pPr>
    </w:p>
    <w:sectPr w:rsidR="00927EC4" w:rsidRPr="00252BF5" w:rsidSect="00BB752E">
      <w:footerReference w:type="default" r:id="rId9"/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7B" w:rsidRDefault="0007027B">
      <w:r>
        <w:separator/>
      </w:r>
    </w:p>
  </w:endnote>
  <w:endnote w:type="continuationSeparator" w:id="0">
    <w:p w:rsidR="0007027B" w:rsidRDefault="0007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E8" w:rsidRDefault="005B15E8">
    <w:pPr>
      <w:pStyle w:val="Fuzeile"/>
      <w:jc w:val="right"/>
      <w:rPr>
        <w:sz w:val="16"/>
      </w:rPr>
    </w:pPr>
    <w:r>
      <w:rPr>
        <w:sz w:val="16"/>
      </w:rPr>
      <w:t xml:space="preserve">© </w:t>
    </w:r>
    <w:r w:rsidR="008070FB">
      <w:rPr>
        <w:sz w:val="16"/>
      </w:rPr>
      <w:t xml:space="preserve">N. </w:t>
    </w:r>
    <w:r>
      <w:rPr>
        <w:sz w:val="16"/>
      </w:rPr>
      <w:t>Meindl</w:t>
    </w:r>
    <w:r w:rsidR="008070FB">
      <w:rPr>
        <w:sz w:val="16"/>
      </w:rPr>
      <w:t xml:space="preserve"> u. A. Haas</w:t>
    </w:r>
    <w:r>
      <w:rPr>
        <w:sz w:val="16"/>
      </w:rPr>
      <w:t xml:space="preserve">, </w:t>
    </w:r>
    <w:r w:rsidR="00A96566">
      <w:rPr>
        <w:sz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7B" w:rsidRDefault="0007027B">
      <w:r>
        <w:separator/>
      </w:r>
    </w:p>
  </w:footnote>
  <w:footnote w:type="continuationSeparator" w:id="0">
    <w:p w:rsidR="0007027B" w:rsidRDefault="00070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CE"/>
    <w:rsid w:val="00053707"/>
    <w:rsid w:val="0007027B"/>
    <w:rsid w:val="001E4EF6"/>
    <w:rsid w:val="00252BF5"/>
    <w:rsid w:val="00264929"/>
    <w:rsid w:val="00337D00"/>
    <w:rsid w:val="003A7E00"/>
    <w:rsid w:val="00451B0E"/>
    <w:rsid w:val="00563048"/>
    <w:rsid w:val="005B15E8"/>
    <w:rsid w:val="00601857"/>
    <w:rsid w:val="00667F18"/>
    <w:rsid w:val="0068241B"/>
    <w:rsid w:val="00690372"/>
    <w:rsid w:val="0071029D"/>
    <w:rsid w:val="008070FB"/>
    <w:rsid w:val="00927EC4"/>
    <w:rsid w:val="00934DC5"/>
    <w:rsid w:val="00A167CE"/>
    <w:rsid w:val="00A96566"/>
    <w:rsid w:val="00B552D4"/>
    <w:rsid w:val="00BB752E"/>
    <w:rsid w:val="00CF0F7F"/>
    <w:rsid w:val="00D278B0"/>
    <w:rsid w:val="00D6599B"/>
    <w:rsid w:val="00DB1FF1"/>
    <w:rsid w:val="00E67D67"/>
    <w:rsid w:val="00E9540C"/>
    <w:rsid w:val="00E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i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i/>
      <w:sz w:val="16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ind w:right="-12"/>
      <w:jc w:val="center"/>
    </w:pPr>
    <w:rPr>
      <w:rFonts w:ascii="Arial" w:hAnsi="Arial"/>
      <w:b/>
    </w:rPr>
  </w:style>
  <w:style w:type="paragraph" w:styleId="Textkrper2">
    <w:name w:val="Body Text 2"/>
    <w:basedOn w:val="Standard"/>
    <w:pPr>
      <w:ind w:right="-12"/>
      <w:jc w:val="both"/>
    </w:pPr>
    <w:rPr>
      <w:rFonts w:ascii="Arial" w:hAnsi="Arial"/>
      <w:sz w:val="22"/>
    </w:rPr>
  </w:style>
  <w:style w:type="table" w:styleId="Tabellenraster">
    <w:name w:val="Table Grid"/>
    <w:basedOn w:val="NormaleTabelle"/>
    <w:rsid w:val="005B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10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i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i/>
      <w:sz w:val="16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ind w:right="-12"/>
      <w:jc w:val="center"/>
    </w:pPr>
    <w:rPr>
      <w:rFonts w:ascii="Arial" w:hAnsi="Arial"/>
      <w:b/>
    </w:rPr>
  </w:style>
  <w:style w:type="paragraph" w:styleId="Textkrper2">
    <w:name w:val="Body Text 2"/>
    <w:basedOn w:val="Standard"/>
    <w:pPr>
      <w:ind w:right="-12"/>
      <w:jc w:val="both"/>
    </w:pPr>
    <w:rPr>
      <w:rFonts w:ascii="Arial" w:hAnsi="Arial"/>
      <w:sz w:val="22"/>
    </w:rPr>
  </w:style>
  <w:style w:type="table" w:styleId="Tabellenraster">
    <w:name w:val="Table Grid"/>
    <w:basedOn w:val="NormaleTabelle"/>
    <w:rsid w:val="005B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10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255BD209.dotm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 RRBC</vt:lpstr>
    </vt:vector>
  </TitlesOfParts>
  <Company>Hewlett-Packard Company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RRBC</dc:title>
  <dc:creator>Norbert Meindl</dc:creator>
  <cp:lastModifiedBy>Meindl, Norbert</cp:lastModifiedBy>
  <cp:revision>4</cp:revision>
  <cp:lastPrinted>2016-12-13T11:38:00Z</cp:lastPrinted>
  <dcterms:created xsi:type="dcterms:W3CDTF">2016-11-23T20:06:00Z</dcterms:created>
  <dcterms:modified xsi:type="dcterms:W3CDTF">2016-12-13T11:38:00Z</dcterms:modified>
</cp:coreProperties>
</file>